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742E6136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A4093B">
        <w:rPr>
          <w:sz w:val="24"/>
          <w:szCs w:val="24"/>
        </w:rPr>
        <w:t>February 2nd</w:t>
      </w:r>
      <w:r w:rsidR="00812750">
        <w:rPr>
          <w:sz w:val="24"/>
          <w:szCs w:val="24"/>
        </w:rPr>
        <w:t>, 202</w:t>
      </w:r>
      <w:r w:rsidR="00A4093B">
        <w:rPr>
          <w:sz w:val="24"/>
          <w:szCs w:val="24"/>
        </w:rPr>
        <w:t>3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605F1AB0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5B9FEB5F" w14:textId="77777777" w:rsidR="00A4093B" w:rsidRDefault="00000000" w:rsidP="006E1650">
      <w:hyperlink r:id="rId12" w:history="1">
        <w:r w:rsidR="00A4093B">
          <w:rPr>
            <w:rStyle w:val="Hyperlink"/>
          </w:rPr>
          <w:t>https://auch-org.zoom.us/j/86198583296?pwd=VFJreTVXZDAram1HNk5IZVZoaklXUT09</w:t>
        </w:r>
      </w:hyperlink>
      <w:r w:rsidR="00A4093B">
        <w:t xml:space="preserve"> </w:t>
      </w:r>
    </w:p>
    <w:p w14:paraId="1EA41743" w14:textId="3C2E69DC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1CD5284F" w14:textId="17722C25" w:rsidR="006739B7" w:rsidRPr="00F13169" w:rsidRDefault="00DC5841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Long COVID Care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>in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 2023- February 23rd </w:t>
      </w:r>
      <w:r>
        <w:rPr>
          <w:rStyle w:val="normaltextrun"/>
          <w:rFonts w:asciiTheme="minorHAnsi" w:hAnsiTheme="minorHAnsi" w:cstheme="minorBidi"/>
          <w:sz w:val="22"/>
          <w:szCs w:val="22"/>
        </w:rPr>
        <w:t>(</w:t>
      </w:r>
      <w:r w:rsidR="00883013">
        <w:rPr>
          <w:rStyle w:val="normaltextrun"/>
          <w:rFonts w:asciiTheme="minorHAnsi" w:hAnsiTheme="minorHAnsi" w:cstheme="minorBidi"/>
          <w:sz w:val="22"/>
          <w:szCs w:val="22"/>
        </w:rPr>
        <w:t xml:space="preserve">Virtual) </w:t>
      </w:r>
    </w:p>
    <w:p w14:paraId="19D4E3BF" w14:textId="0F284881" w:rsidR="00B151DE" w:rsidRDefault="00DC584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Acceptance and Commitment Therapy Training- February 23</w:t>
      </w:r>
      <w:r w:rsidRPr="00DC584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="00883013">
        <w:rPr>
          <w:rStyle w:val="normaltextrun"/>
          <w:rFonts w:asciiTheme="minorHAnsi" w:hAnsiTheme="minorHAnsi" w:cstheme="minorHAnsi"/>
          <w:sz w:val="22"/>
          <w:szCs w:val="22"/>
        </w:rPr>
        <w:t>In-person)</w:t>
      </w:r>
    </w:p>
    <w:p w14:paraId="41F41B02" w14:textId="611BF018" w:rsidR="00883013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HIPAA Bootcamp- March 1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and 2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83013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In-person</w:t>
      </w:r>
      <w:r w:rsidR="00883013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397264E" w14:textId="07D6AE8D" w:rsidR="00D06C91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Mental Health First AID Training- March 3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5C51BD84" w14:textId="7C0BCA0A" w:rsidR="00D06C91" w:rsidRPr="00A366B9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Best Practice for Gender Affirming Care- March 9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16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   </w:t>
      </w:r>
    </w:p>
    <w:p w14:paraId="24FB3772" w14:textId="325F54F1" w:rsidR="00035E83" w:rsidRDefault="00DC5841" w:rsidP="00AC498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NACHC Virtual Training</w:t>
      </w:r>
    </w:p>
    <w:p w14:paraId="0E4A612B" w14:textId="54D54817" w:rsidR="00DC5841" w:rsidRDefault="00DC5841" w:rsidP="00DC584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Pediatric Health Weight Learning Series for Health Centers February 1, 8, 15, 22</w:t>
      </w:r>
    </w:p>
    <w:p w14:paraId="1E5EFCBB" w14:textId="79607E83" w:rsidR="00447A6A" w:rsidRPr="00AD5FBB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3CE0C3ED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37FCA19F" w14:textId="77777777" w:rsidR="00D06C91" w:rsidRDefault="00D06C91" w:rsidP="00D06C91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Intermountain Healthcare – Opportunity </w:t>
      </w:r>
    </w:p>
    <w:p w14:paraId="71D1189E" w14:textId="77777777" w:rsidR="00D06C91" w:rsidRPr="00B8318A" w:rsidRDefault="00D06C91" w:rsidP="00D06C91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Dietitian (Nutrition program)</w:t>
      </w:r>
    </w:p>
    <w:p w14:paraId="503F25A6" w14:textId="7258BB40" w:rsidR="00AB6D22" w:rsidRDefault="00D06C91" w:rsidP="001E450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Naloxone </w:t>
      </w:r>
    </w:p>
    <w:p w14:paraId="2557E5AF" w14:textId="280A86EB" w:rsidR="00240907" w:rsidRPr="00240907" w:rsidRDefault="00000000" w:rsidP="00240907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240907" w:rsidRPr="004D36B3">
          <w:rPr>
            <w:rStyle w:val="Hyperlink"/>
            <w:rFonts w:ascii="Arial" w:eastAsia="Times New Roman" w:hAnsi="Arial" w:cs="Arial"/>
            <w:sz w:val="24"/>
            <w:szCs w:val="24"/>
          </w:rPr>
          <w:t>https://naloxone.utah.gov/free-naloxone-resources</w:t>
        </w:r>
      </w:hyperlink>
    </w:p>
    <w:p w14:paraId="0DA1E2BD" w14:textId="37E6E775" w:rsidR="0064568B" w:rsidRPr="00240907" w:rsidRDefault="00240907" w:rsidP="00AB6D22">
      <w:pPr>
        <w:pStyle w:val="ListParagraph"/>
        <w:numPr>
          <w:ilvl w:val="1"/>
          <w:numId w:val="10"/>
        </w:numPr>
        <w:rPr>
          <w:szCs w:val="28"/>
        </w:rPr>
      </w:pPr>
      <w:r>
        <w:rPr>
          <w:rFonts w:eastAsia="Times New Roman"/>
          <w:color w:val="000000"/>
        </w:rPr>
        <w:t>If you are reaching out to request Naloxone, please fill out the following link:</w:t>
      </w:r>
    </w:p>
    <w:p w14:paraId="304A409B" w14:textId="264B1797" w:rsidR="00240907" w:rsidRPr="001E4502" w:rsidRDefault="00000000" w:rsidP="00AB6D22">
      <w:pPr>
        <w:pStyle w:val="ListParagraph"/>
        <w:numPr>
          <w:ilvl w:val="1"/>
          <w:numId w:val="10"/>
        </w:numPr>
        <w:rPr>
          <w:szCs w:val="28"/>
        </w:rPr>
      </w:pPr>
      <w:hyperlink r:id="rId14" w:tgtFrame="_blank" w:history="1">
        <w:r w:rsidR="00240907">
          <w:rPr>
            <w:rStyle w:val="Hyperlink"/>
            <w:rFonts w:eastAsia="Times New Roman"/>
            <w:b/>
            <w:bCs/>
          </w:rPr>
          <w:t>Naloxone Request Form</w:t>
        </w:r>
      </w:hyperlink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4A770E33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38C07C16" w:rsidR="001E4502" w:rsidRDefault="00A800F8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Depression Remission 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52CAEF62" w14:textId="77777777" w:rsidR="00270C14" w:rsidRDefault="00C951B3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UDS CQM</w:t>
      </w:r>
    </w:p>
    <w:p w14:paraId="20C7E5DC" w14:textId="580CF617" w:rsidR="00AB6D22" w:rsidRPr="005907CF" w:rsidRDefault="00270C14" w:rsidP="00AB6D22">
      <w:pPr>
        <w:pStyle w:val="ListParagraph"/>
        <w:numPr>
          <w:ilvl w:val="1"/>
          <w:numId w:val="9"/>
        </w:numPr>
        <w:rPr>
          <w:szCs w:val="28"/>
        </w:rPr>
      </w:pPr>
      <w:r w:rsidRPr="005907CF">
        <w:rPr>
          <w:szCs w:val="28"/>
        </w:rPr>
        <w:t xml:space="preserve">PVP </w:t>
      </w:r>
      <w:r w:rsidR="00C951B3" w:rsidRPr="005907CF">
        <w:rPr>
          <w:szCs w:val="28"/>
        </w:rPr>
        <w:t xml:space="preserve"> </w:t>
      </w:r>
      <w:r w:rsidR="00FA02B7" w:rsidRPr="005907CF">
        <w:rPr>
          <w:szCs w:val="28"/>
        </w:rPr>
        <w:t xml:space="preserve"> </w:t>
      </w:r>
    </w:p>
    <w:p w14:paraId="29A81D35" w14:textId="1EEE6A09" w:rsidR="00EF1E3C" w:rsidRPr="005907CF" w:rsidRDefault="00AE004A" w:rsidP="00FB1743">
      <w:pPr>
        <w:pStyle w:val="ListParagraph"/>
        <w:numPr>
          <w:ilvl w:val="0"/>
          <w:numId w:val="2"/>
        </w:numPr>
        <w:rPr>
          <w:szCs w:val="28"/>
        </w:rPr>
      </w:pPr>
      <w:r w:rsidRPr="005907CF">
        <w:rPr>
          <w:szCs w:val="28"/>
        </w:rPr>
        <w:t xml:space="preserve">AUCH Grant Requirements Peer Group </w:t>
      </w:r>
      <w:r w:rsidR="00EF1E3C" w:rsidRPr="005907CF">
        <w:rPr>
          <w:szCs w:val="28"/>
        </w:rPr>
        <w:t>Survey:</w:t>
      </w:r>
      <w:r w:rsidR="00FB1743" w:rsidRPr="005907CF">
        <w:rPr>
          <w:szCs w:val="28"/>
        </w:rPr>
        <w:t xml:space="preserve"> </w:t>
      </w:r>
    </w:p>
    <w:p w14:paraId="3DF62699" w14:textId="1888C018" w:rsidR="00FB1743" w:rsidRPr="005907CF" w:rsidRDefault="00EF1E3C" w:rsidP="00EF1E3C">
      <w:pPr>
        <w:pStyle w:val="ListParagraph"/>
        <w:numPr>
          <w:ilvl w:val="1"/>
          <w:numId w:val="2"/>
        </w:numPr>
        <w:rPr>
          <w:rStyle w:val="normaltextrun"/>
          <w:szCs w:val="28"/>
        </w:rPr>
      </w:pPr>
      <w:r w:rsidRPr="005907CF">
        <w:rPr>
          <w:szCs w:val="28"/>
        </w:rPr>
        <w:t>We will send out a link 2</w:t>
      </w:r>
      <w:r w:rsidRPr="005907CF">
        <w:rPr>
          <w:szCs w:val="28"/>
          <w:vertAlign w:val="superscript"/>
        </w:rPr>
        <w:t>nd</w:t>
      </w:r>
      <w:r w:rsidRPr="005907CF">
        <w:rPr>
          <w:szCs w:val="28"/>
        </w:rPr>
        <w:t xml:space="preserve"> month of each quarter </w:t>
      </w:r>
      <w:hyperlink r:id="rId15" w:history="1"/>
    </w:p>
    <w:p w14:paraId="51CAC5D9" w14:textId="0BD7C26D" w:rsidR="000C03B9" w:rsidRPr="005907CF" w:rsidRDefault="00727155" w:rsidP="005907CF">
      <w:pPr>
        <w:pStyle w:val="ListParagraph"/>
        <w:numPr>
          <w:ilvl w:val="0"/>
          <w:numId w:val="2"/>
        </w:numPr>
        <w:rPr>
          <w:szCs w:val="28"/>
        </w:rPr>
      </w:pPr>
      <w:r w:rsidRPr="005907CF">
        <w:rPr>
          <w:szCs w:val="28"/>
        </w:rPr>
        <w:t>Wrap Up and Adjourn</w:t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="00CD3ED3" w:rsidRPr="005907CF">
        <w:rPr>
          <w:szCs w:val="28"/>
        </w:rPr>
        <w:t>Shlisa Hughes</w:t>
      </w:r>
      <w:r w:rsidR="0003426F"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  <w:t>5</w:t>
      </w:r>
      <w:r w:rsidR="00721844" w:rsidRPr="005907CF">
        <w:rPr>
          <w:szCs w:val="28"/>
        </w:rPr>
        <w:t xml:space="preserve"> </w:t>
      </w:r>
      <w:r w:rsidRPr="005907CF">
        <w:rPr>
          <w:szCs w:val="28"/>
        </w:rPr>
        <w:t xml:space="preserve">min. </w:t>
      </w:r>
      <w:r w:rsidR="000C03B9" w:rsidRPr="005907CF">
        <w:rPr>
          <w:szCs w:val="28"/>
        </w:rPr>
        <w:tab/>
      </w:r>
      <w:r w:rsidR="000C03B9" w:rsidRPr="005907CF">
        <w:rPr>
          <w:szCs w:val="28"/>
        </w:rPr>
        <w:tab/>
      </w:r>
    </w:p>
    <w:sectPr w:rsidR="000C03B9" w:rsidRPr="005907CF" w:rsidSect="005907CF">
      <w:headerReference w:type="default" r:id="rId16"/>
      <w:pgSz w:w="12240" w:h="15840"/>
      <w:pgMar w:top="720" w:right="720" w:bottom="720" w:left="72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E3B1" w14:textId="77777777" w:rsidR="002A1B58" w:rsidRDefault="002A1B58" w:rsidP="005073C2">
      <w:pPr>
        <w:spacing w:after="0" w:line="240" w:lineRule="auto"/>
      </w:pPr>
      <w:r>
        <w:separator/>
      </w:r>
    </w:p>
  </w:endnote>
  <w:endnote w:type="continuationSeparator" w:id="0">
    <w:p w14:paraId="533D5C18" w14:textId="77777777" w:rsidR="002A1B58" w:rsidRDefault="002A1B58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8F1C" w14:textId="77777777" w:rsidR="002A1B58" w:rsidRDefault="002A1B58" w:rsidP="005073C2">
      <w:pPr>
        <w:spacing w:after="0" w:line="240" w:lineRule="auto"/>
      </w:pPr>
      <w:r>
        <w:separator/>
      </w:r>
    </w:p>
  </w:footnote>
  <w:footnote w:type="continuationSeparator" w:id="0">
    <w:p w14:paraId="271898F7" w14:textId="77777777" w:rsidR="002A1B58" w:rsidRDefault="002A1B58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1898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9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0"/>
  </w:num>
  <w:num w:numId="8" w16cid:durableId="1597130044">
    <w:abstractNumId w:val="5"/>
  </w:num>
  <w:num w:numId="9" w16cid:durableId="1169058941">
    <w:abstractNumId w:val="7"/>
  </w:num>
  <w:num w:numId="10" w16cid:durableId="1085806859">
    <w:abstractNumId w:val="8"/>
  </w:num>
  <w:num w:numId="11" w16cid:durableId="907032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B0B47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7484B"/>
    <w:rsid w:val="001877F8"/>
    <w:rsid w:val="00190C4B"/>
    <w:rsid w:val="001A740A"/>
    <w:rsid w:val="001C0D05"/>
    <w:rsid w:val="001D5B24"/>
    <w:rsid w:val="001E4502"/>
    <w:rsid w:val="001E65C6"/>
    <w:rsid w:val="001F7E60"/>
    <w:rsid w:val="00206004"/>
    <w:rsid w:val="002220B2"/>
    <w:rsid w:val="0022338C"/>
    <w:rsid w:val="00240907"/>
    <w:rsid w:val="00242C80"/>
    <w:rsid w:val="002443D2"/>
    <w:rsid w:val="00255EAA"/>
    <w:rsid w:val="0027056C"/>
    <w:rsid w:val="00270C14"/>
    <w:rsid w:val="002759EC"/>
    <w:rsid w:val="00282A83"/>
    <w:rsid w:val="00287FFA"/>
    <w:rsid w:val="002A1B58"/>
    <w:rsid w:val="002A452E"/>
    <w:rsid w:val="002A7FB4"/>
    <w:rsid w:val="002B5DA6"/>
    <w:rsid w:val="002C36B4"/>
    <w:rsid w:val="002D3F26"/>
    <w:rsid w:val="003114B5"/>
    <w:rsid w:val="00323EE6"/>
    <w:rsid w:val="00331564"/>
    <w:rsid w:val="003478CE"/>
    <w:rsid w:val="00353398"/>
    <w:rsid w:val="00363412"/>
    <w:rsid w:val="00371202"/>
    <w:rsid w:val="00374524"/>
    <w:rsid w:val="00376F00"/>
    <w:rsid w:val="003821B2"/>
    <w:rsid w:val="00392DAD"/>
    <w:rsid w:val="003C396A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F38F3"/>
    <w:rsid w:val="005073C2"/>
    <w:rsid w:val="00527D07"/>
    <w:rsid w:val="005346B4"/>
    <w:rsid w:val="00542C15"/>
    <w:rsid w:val="00560898"/>
    <w:rsid w:val="00573BEC"/>
    <w:rsid w:val="00576007"/>
    <w:rsid w:val="005814BD"/>
    <w:rsid w:val="00581D34"/>
    <w:rsid w:val="005907CF"/>
    <w:rsid w:val="005C5039"/>
    <w:rsid w:val="005D01F2"/>
    <w:rsid w:val="005E2433"/>
    <w:rsid w:val="005E694E"/>
    <w:rsid w:val="00600636"/>
    <w:rsid w:val="00625735"/>
    <w:rsid w:val="0062596D"/>
    <w:rsid w:val="00633EA2"/>
    <w:rsid w:val="00635B88"/>
    <w:rsid w:val="0063688B"/>
    <w:rsid w:val="00644270"/>
    <w:rsid w:val="0064568B"/>
    <w:rsid w:val="00656AF0"/>
    <w:rsid w:val="00670677"/>
    <w:rsid w:val="006739B7"/>
    <w:rsid w:val="0069266F"/>
    <w:rsid w:val="006A71F1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73C48"/>
    <w:rsid w:val="008802A0"/>
    <w:rsid w:val="00883013"/>
    <w:rsid w:val="008954B4"/>
    <w:rsid w:val="00896174"/>
    <w:rsid w:val="008B1220"/>
    <w:rsid w:val="008B34AC"/>
    <w:rsid w:val="008C057F"/>
    <w:rsid w:val="008E4A37"/>
    <w:rsid w:val="008F45D6"/>
    <w:rsid w:val="00900D47"/>
    <w:rsid w:val="00905328"/>
    <w:rsid w:val="0090564F"/>
    <w:rsid w:val="009331DF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B5184"/>
    <w:rsid w:val="009F64AC"/>
    <w:rsid w:val="00A03B87"/>
    <w:rsid w:val="00A0407F"/>
    <w:rsid w:val="00A04B7F"/>
    <w:rsid w:val="00A1320F"/>
    <w:rsid w:val="00A26492"/>
    <w:rsid w:val="00A3118D"/>
    <w:rsid w:val="00A366B9"/>
    <w:rsid w:val="00A4093B"/>
    <w:rsid w:val="00A60DA2"/>
    <w:rsid w:val="00A6139F"/>
    <w:rsid w:val="00A800F8"/>
    <w:rsid w:val="00A95201"/>
    <w:rsid w:val="00AA09C2"/>
    <w:rsid w:val="00AB3EA1"/>
    <w:rsid w:val="00AB6D22"/>
    <w:rsid w:val="00AC4986"/>
    <w:rsid w:val="00AC537E"/>
    <w:rsid w:val="00AD5FBB"/>
    <w:rsid w:val="00AE004A"/>
    <w:rsid w:val="00AF6B99"/>
    <w:rsid w:val="00B151DE"/>
    <w:rsid w:val="00B22998"/>
    <w:rsid w:val="00B25951"/>
    <w:rsid w:val="00B3648F"/>
    <w:rsid w:val="00B8724B"/>
    <w:rsid w:val="00B95636"/>
    <w:rsid w:val="00BD206B"/>
    <w:rsid w:val="00BD384D"/>
    <w:rsid w:val="00BD4E38"/>
    <w:rsid w:val="00BD56F6"/>
    <w:rsid w:val="00BF0991"/>
    <w:rsid w:val="00C07584"/>
    <w:rsid w:val="00C15316"/>
    <w:rsid w:val="00C2662B"/>
    <w:rsid w:val="00C42591"/>
    <w:rsid w:val="00C45D35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06C91"/>
    <w:rsid w:val="00D26071"/>
    <w:rsid w:val="00D3125B"/>
    <w:rsid w:val="00D40397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C5841"/>
    <w:rsid w:val="00DE6FE4"/>
    <w:rsid w:val="00DF7687"/>
    <w:rsid w:val="00E02BD4"/>
    <w:rsid w:val="00E07FCE"/>
    <w:rsid w:val="00E2270B"/>
    <w:rsid w:val="00E4172D"/>
    <w:rsid w:val="00E477E8"/>
    <w:rsid w:val="00E6153A"/>
    <w:rsid w:val="00E86E23"/>
    <w:rsid w:val="00EA4514"/>
    <w:rsid w:val="00EE720F"/>
    <w:rsid w:val="00EF1E3C"/>
    <w:rsid w:val="00EF6682"/>
    <w:rsid w:val="00F05B3C"/>
    <w:rsid w:val="00F07961"/>
    <w:rsid w:val="00F11854"/>
    <w:rsid w:val="00F13169"/>
    <w:rsid w:val="00F2207A"/>
    <w:rsid w:val="00F31604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B1743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loxone.utah.gov/free-naloxone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86198583296?pwd=VFJreTVXZDAram1HNk5IZVZoaklX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m/r/5KQDH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-east-2.protection.sophos.com?d=utah.gov&amp;u=aHR0cHM6Ly9wdWJyZWRjYXAuaGVhbHRoLnV0YWguZ292L3N1cnZleXMvP3M9M0tGTDM0VDRFVA==&amp;i=NjFiM2JmMmE1YTczMzcwZTU1NWRjNWVj&amp;t=OUcxdHlES2tJeCs3QzVKbjRWR1BQSFE0R25LTGdkUGQwbUdFVjF3TG5uOD0=&amp;h=de128f44ed754e37a0a4e39164450173&amp;s=AVNPUEhUT0NFTkNSWVBUSVYrtS1aVszWsnf73luJE4OOcmV07VQFMJv9BwDGnQdF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3</cp:revision>
  <cp:lastPrinted>2018-05-15T17:45:00Z</cp:lastPrinted>
  <dcterms:created xsi:type="dcterms:W3CDTF">2023-01-31T17:12:00Z</dcterms:created>
  <dcterms:modified xsi:type="dcterms:W3CDTF">2023-02-01T21:13:00Z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